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C" w:rsidRDefault="0076735C"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9264" behindDoc="1" locked="0" layoutInCell="1" allowOverlap="1" wp14:anchorId="72B1327B" wp14:editId="12EA9165">
            <wp:simplePos x="0" y="0"/>
            <wp:positionH relativeFrom="column">
              <wp:posOffset>2462612</wp:posOffset>
            </wp:positionH>
            <wp:positionV relativeFrom="paragraph">
              <wp:posOffset>-145332</wp:posOffset>
            </wp:positionV>
            <wp:extent cx="982980" cy="1078865"/>
            <wp:effectExtent l="0" t="0" r="7620" b="6985"/>
            <wp:wrapNone/>
            <wp:docPr id="1" name="imgb" descr="http://gotoknow.org/file/sunthon_hom/k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gotoknow.org/file/sunthon_hom/kru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35C" w:rsidRDefault="0076735C"/>
    <w:p w:rsidR="0076735C" w:rsidRDefault="0076735C"/>
    <w:p w:rsidR="0076735C" w:rsidRDefault="0076735C" w:rsidP="007673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ประกาศองค์การบริหารส่วนตำบลไร่โคก</w:t>
      </w:r>
    </w:p>
    <w:p w:rsidR="0076735C" w:rsidRDefault="0076735C" w:rsidP="007673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การแสดงเจตจำนงสุจริต เสริมสร้างคุณธรรม และความโปร่งใสในการบริหารราชการ</w:t>
      </w:r>
    </w:p>
    <w:p w:rsidR="0076735C" w:rsidRDefault="0076735C" w:rsidP="007673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</w:p>
    <w:p w:rsidR="0076735C" w:rsidRDefault="0076735C" w:rsidP="0076735C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ตามที่องค์การบริหารส่วนตำบลไร่โคก ได้ดำเนินโครงการป้องกันการทุจริตและประพฤติมิชอบ ตามนโยบายของรัฐบาลในการส่งเสริมการบริหารราชการแผ่นดินที่มี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นั้น</w:t>
      </w:r>
    </w:p>
    <w:p w:rsidR="0076735C" w:rsidRDefault="0076735C" w:rsidP="0076735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ในการนี้องค์การบริหารส่วนตำบลไร่โคกขอประกาศแสดงเจตจำนงที่จะบริหารงานด้วยความซื่อสัตย์สุจริต มีคุณธรรม มีความโปร่งใส ปราศจากการทุจริต และพร้อมที่จะได้รับการติดตามตรวจสอบการปฏิบัติงานตามเจตจำนง ทั้งต่อเจ้าหน้าที่ภายในหน่วยงานและสาธารณชนภายนอกหน่วยงาน เพื่อเสริมสร้างคุณธรรม และความโปร่งใสในการบริหารราชการขององค์การบริหารส่วนตำบลไร่โคก อันจะก่อให้เกิดประโยชน์สูงสุดต่อประเทศชาติและประชาชน</w:t>
      </w:r>
    </w:p>
    <w:p w:rsidR="0076735C" w:rsidRDefault="0076735C" w:rsidP="0076735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76735C" w:rsidRDefault="0076735C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383CC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E7B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พ.ศ.256</w:t>
      </w:r>
      <w:r w:rsidR="00383CC6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6735C" w:rsidRDefault="0076735C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35C" w:rsidRDefault="0076735C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35C" w:rsidRDefault="0076735C" w:rsidP="00625590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</w:p>
    <w:p w:rsidR="0076735C" w:rsidRDefault="0076735C" w:rsidP="00625590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(</w:t>
      </w:r>
      <w:r w:rsidR="006255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นายสมิง คงประเสริฐ</w:t>
      </w:r>
      <w:r w:rsidR="006255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735C" w:rsidRDefault="0076735C" w:rsidP="00625590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นายกองค์การบริหารส่วนตำบลไร่โคก</w:t>
      </w:r>
    </w:p>
    <w:p w:rsidR="0076735C" w:rsidRDefault="0076735C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35C" w:rsidRDefault="0076735C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35C" w:rsidRDefault="0076735C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35C" w:rsidRDefault="0076735C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35C" w:rsidRDefault="0076735C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35C" w:rsidRDefault="0076735C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1A33" w:rsidRDefault="00C71A33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44DA" w:rsidRDefault="009444DA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35C" w:rsidRDefault="0076735C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5590" w:rsidRDefault="00625590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35C" w:rsidRDefault="0076735C" w:rsidP="0076735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65B" w:rsidRPr="00CE7B51" w:rsidRDefault="00E0165B" w:rsidP="00E016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7B5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รายละเอียดการกำหนดนโยบาย มาตรการและแผนงาน</w:t>
      </w:r>
    </w:p>
    <w:p w:rsidR="0076735C" w:rsidRPr="00CE7B51" w:rsidRDefault="00E0165B" w:rsidP="00E016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7B5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เพื่อให้หน่วยงานภาครัฐดำเนินการตามประกาศ องค์การบริหารส่วนตำบลไร่โคก</w:t>
      </w:r>
    </w:p>
    <w:p w:rsidR="00E0165B" w:rsidRPr="00CE7B51" w:rsidRDefault="00E0165B" w:rsidP="00E016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7B5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เรื่องการแสดงเจตจำนง เสริมสร้างคุณธรรมและความโปร่งใสในการบริหารราชการ</w:t>
      </w:r>
    </w:p>
    <w:p w:rsidR="00E0165B" w:rsidRPr="00CE7B51" w:rsidRDefault="00E0165B" w:rsidP="00E016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7B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 </w:t>
      </w:r>
      <w:r w:rsidR="00383CC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E7B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มกราคม 256</w:t>
      </w:r>
      <w:r w:rsidR="00383CC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0165B" w:rsidRDefault="00E0165B" w:rsidP="00E016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E0165B" w:rsidRPr="009444DA" w:rsidRDefault="00E0165B" w:rsidP="009444D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44DA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ความโปร่งใส (</w:t>
      </w:r>
      <w:r w:rsidRPr="009444DA">
        <w:rPr>
          <w:rFonts w:ascii="TH SarabunIT๙" w:hAnsi="TH SarabunIT๙" w:cs="TH SarabunIT๙"/>
          <w:b/>
          <w:bCs/>
          <w:sz w:val="32"/>
          <w:szCs w:val="32"/>
        </w:rPr>
        <w:t>Transparency</w:t>
      </w:r>
      <w:r w:rsidRPr="009444D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0165B" w:rsidRDefault="00E0165B" w:rsidP="009444D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="00303A24"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การปฏิบัติราชการตามภารกิจของหน่วยงานที่มีความโปร่งใส การมีระบบการบริหารกิจการบ้านเมืองที่ดี หรือหลัก</w:t>
      </w:r>
      <w:proofErr w:type="spellStart"/>
      <w:r w:rsidR="00303A24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303A24">
        <w:rPr>
          <w:rFonts w:ascii="TH SarabunIT๙" w:hAnsi="TH SarabunIT๙" w:cs="TH SarabunIT๙" w:hint="cs"/>
          <w:sz w:val="32"/>
          <w:szCs w:val="32"/>
          <w:cs/>
        </w:rPr>
        <w:t>บาล ด้วยความเป็นธรรม และจริยธรรมในการปฏิบัติงานตามอำนาจหน้าที่ ดังนี้</w:t>
      </w:r>
    </w:p>
    <w:p w:rsidR="00303A24" w:rsidRDefault="00303A24" w:rsidP="009444D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การให้และเปิดเผยข้อมูลต่างๆ ของหน่วยงานอย่างถูกต้อง ชัดเจน และครบถ้วน รวมถึงการให้ประชาชนหรือผู้มีส่วนได้ส่วนเสียสามารถเข้าถึงข้อมูลต่างๆของหน่วยงานได้โดยสะดวกและรวดเร็ว</w:t>
      </w:r>
    </w:p>
    <w:p w:rsidR="00303A24" w:rsidRDefault="00303A24" w:rsidP="009444D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การดำเนินการเกี่ยวกับการจัดซื้อจัดจ้าง ต้องดำเนินการและส่งเสริมให้เกิดความโปร่งใสในทุกขั้นตอน ตามที่กฎหมายกำหนด</w:t>
      </w:r>
    </w:p>
    <w:p w:rsidR="00303A24" w:rsidRDefault="00303A24" w:rsidP="009444D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การเปิดโอกาสให้ผู้มีส่วนได้ส่วนเสียเข้ามามีส่วนร่วมในการดำเนินงานในขั้นตอนต่างๆ </w:t>
      </w:r>
      <w:r w:rsidR="003B0F5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 ตั้งแต่การแสดงความคิดเห็น ร่วมวางแผนและจัดทำแผนงาน ร่วมดำเนินการ และร่วมติดตามตรวจสอบการดำเนินงานของหน่วยงาน</w:t>
      </w:r>
    </w:p>
    <w:p w:rsidR="003B0F52" w:rsidRDefault="003B0F52" w:rsidP="009444D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การดำเนินการ การจัดการเกี่ยวกับเรื่องร้องเรียนเกี่ยวกับการปฏิบัติหน้าที่ของเจ้าหน้าที่อันไม่โปร่งใสหรือทุจริตต่อหน้าที่</w:t>
      </w:r>
    </w:p>
    <w:p w:rsidR="003B0F52" w:rsidRPr="009444DA" w:rsidRDefault="003B0F52" w:rsidP="009444D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44DA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ความพร้อมรับผิด (</w:t>
      </w:r>
      <w:r w:rsidRPr="009444DA">
        <w:rPr>
          <w:rFonts w:ascii="TH SarabunIT๙" w:hAnsi="TH SarabunIT๙" w:cs="TH SarabunIT๙"/>
          <w:b/>
          <w:bCs/>
          <w:sz w:val="32"/>
          <w:szCs w:val="32"/>
        </w:rPr>
        <w:t>Accountability</w:t>
      </w:r>
      <w:r w:rsidRPr="009444D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B0F52" w:rsidRDefault="003B0F52" w:rsidP="009444D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การปฏิบัติราชการตามภารกิจของเจ้าหน้าที่มีความรับผิดชอบ ตามบทบาทหน้าที่</w:t>
      </w:r>
      <w:r w:rsidR="00DA7F43">
        <w:rPr>
          <w:rFonts w:ascii="TH SarabunIT๙" w:hAnsi="TH SarabunIT๙" w:cs="TH SarabunIT๙" w:hint="cs"/>
          <w:sz w:val="32"/>
          <w:szCs w:val="32"/>
          <w:cs/>
        </w:rPr>
        <w:t>ของตน โดยคำนึงถึงความสำเร็จของงาน มีความพร้อมในการปฏิบัติงานตามภาระหน้าที่ และพฤติกรรมในการปฏิบัติหน้าที่ของเจ้าหน้าที่ของรัฐ โดยมุ่งผลสำเร็จของงาน ดังนี้</w:t>
      </w:r>
    </w:p>
    <w:p w:rsidR="00DA7F43" w:rsidRPr="0076735C" w:rsidRDefault="00DA7F43" w:rsidP="009444D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06ED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และเจ้าหน้าที่ของหน่วยงานต้องมีพฤติกรรมและทัศนคติที่แสดงถึงการปฏิบัติงานตามหน้าที่อย่างเต็มใจและเต็มประสิทธิภาพ</w:t>
      </w:r>
    </w:p>
    <w:p w:rsidR="00706ED7" w:rsidRPr="00706ED7" w:rsidRDefault="009444DA" w:rsidP="009444DA">
      <w:pPr>
        <w:spacing w:after="0"/>
        <w:rPr>
          <w:rFonts w:ascii="TH SarabunIT๙" w:eastAsia="Times New Roman" w:hAnsi="TH SarabunIT๙" w:cs="TH SarabunIT๙"/>
          <w:sz w:val="2"/>
          <w:szCs w:val="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06ED7" w:rsidRPr="00706ED7">
        <w:rPr>
          <w:rFonts w:ascii="TH SarabunIT๙" w:eastAsia="Times New Roman" w:hAnsi="TH SarabunIT๙" w:cs="TH SarabunIT๙"/>
          <w:sz w:val="32"/>
          <w:szCs w:val="32"/>
          <w:cs/>
        </w:rPr>
        <w:t xml:space="preserve">2.2 เจ้าหน้าที่ต้องปฏิบัติงานในทุกขั้นตอนให้ถูกต้องตามกฎหมายและระเบียบข้อบังคับต่างๆอย่างครบถ้วนและเคร่งครัด </w:t>
      </w:r>
      <w:r w:rsidR="00706ED7"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>และพร้อมที่</w:t>
      </w:r>
      <w:r w:rsidR="00706ED7" w:rsidRPr="00706ED7">
        <w:rPr>
          <w:rFonts w:ascii="TH SarabunIT๙" w:eastAsia="Times New Roman" w:hAnsi="TH SarabunIT๙" w:cs="TH SarabunIT๙"/>
          <w:sz w:val="32"/>
          <w:szCs w:val="32"/>
          <w:cs/>
        </w:rPr>
        <w:t>จะรับ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ผิดชอบในผลการปฏิบัติงานของตนเอง</w:t>
      </w:r>
    </w:p>
    <w:p w:rsidR="00706ED7" w:rsidRPr="00706ED7" w:rsidRDefault="00706ED7" w:rsidP="009444DA">
      <w:pPr>
        <w:spacing w:after="0"/>
        <w:rPr>
          <w:rFonts w:ascii="TH SarabunIT๙" w:eastAsia="Times New Roman" w:hAnsi="TH SarabunIT๙" w:cs="TH SarabunIT๙"/>
          <w:sz w:val="2"/>
          <w:szCs w:val="2"/>
          <w:cs/>
        </w:rPr>
      </w:pP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>2.3 ผู้บริหารหน่วยงานที่จะต้องมีเจตจำนงในการบริหารงานอย่างซื</w:t>
      </w: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 xml:space="preserve">อสัตย์สุจริต และพร้อมรับผิดเมื่อเกิดความผิดพลาด </w:t>
      </w:r>
    </w:p>
    <w:p w:rsidR="009444DA" w:rsidRDefault="00706ED7" w:rsidP="009444DA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>2.4 เสริมสร้างการปฏิบัติหน้าที่ราชการให้พร้อมในการปฏิบัติงาน จะตัดโอกาสจุดอ่อนไม่ให้มีความเสี่ยง และหากเกิดความเสียหายจากบริหารงานพร้อมรับผิดชอบจากผลของการบริหารงานนั้น</w:t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9444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9444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444DA" w:rsidRPr="00706E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</w:t>
      </w:r>
      <w:r w:rsidR="009444DA" w:rsidRPr="00706E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</w:t>
      </w:r>
      <w:r w:rsidR="009444DA" w:rsidRPr="00706E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ความปลอดจากการทุจริตในการปฏิบัติงาน </w:t>
      </w:r>
      <w:r w:rsidR="009444DA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9444DA">
        <w:rPr>
          <w:rFonts w:ascii="TH SarabunIT๙" w:eastAsia="Times New Roman" w:hAnsi="TH SarabunIT๙" w:cs="TH SarabunIT๙"/>
          <w:sz w:val="32"/>
          <w:szCs w:val="32"/>
        </w:rPr>
        <w:t>Corruption-Fee</w:t>
      </w:r>
      <w:r w:rsidR="009444D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9444DA" w:rsidRDefault="009444DA" w:rsidP="009444DA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หมายถึง พฤติกรรมของเจ้าหน้าที่ของรัฐที่มีการดำเนินการโดยเป็นธรรมและโปร่งใส เป็นไปตามกระบวนการมาตรฐานในระหว่างการส่งมอบบริการหรือขั้นตอนการให้บริการ</w:t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ไม่เลือกปฏิบัติ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เมื่อได้รับการเสนอเงื่อนไขพิเศษหรือจูงใจเพื่อให้ได้มาซึ่งผลประโยชน์ส่วนตน กลุ่ม หรือพวกพ้อง เจ้าหน้าที่ของหน่วยงาน ปฏิบัติตามกระบวนการมาตรฐานหรือขั้นตอนการให้บริการด้วยความเป็นธรรมแล้ว จะส่งผลให้หน่วยงานมีความปลอดจากทุจริตในการปฏิบัติงาน</w:t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</w:t>
      </w: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</w:p>
    <w:p w:rsidR="00706ED7" w:rsidRPr="00706ED7" w:rsidRDefault="00706ED7" w:rsidP="00706ED7">
      <w:pPr>
        <w:spacing w:after="0"/>
        <w:ind w:left="360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9444DA" w:rsidRDefault="009444DA" w:rsidP="00A93141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06ED7" w:rsidRPr="00706ED7" w:rsidRDefault="00A93141" w:rsidP="009444D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06ED7" w:rsidRPr="00706ED7">
        <w:rPr>
          <w:rFonts w:ascii="TH SarabunIT๙" w:eastAsia="Times New Roman" w:hAnsi="TH SarabunIT๙" w:cs="TH SarabunIT๙"/>
          <w:sz w:val="32"/>
          <w:szCs w:val="32"/>
          <w:cs/>
        </w:rPr>
        <w:t>3.1 สอดส่องและป้องกันการปฏิบัติงานของเจ้าหน้าที่ในหน่วยงานมิให้มีพฤติกรรมที่เข้าข่ายการทุจริตต่อหน้าที่ เช่น การเรียกรับเงิน สิ่งของ หรือผลประโยชน์ต่างๆ จากผู้มีส่วนได้ส่วนเสีย เพื่อแลกกับการปฏิบัติงานของตนเอง หรือการปฏิบัติ/ ละเว้นการปฏิบัติหน้าที่/การใช้ตำแหน่งหน้าที่ของตนเองอย่างไม่เป็นธรรม เพื่อเอื้อประโยชน์แก่ตนเอง พวกพ้องของตน หรือผู้อื่น</w:t>
      </w:r>
    </w:p>
    <w:p w:rsidR="00706ED7" w:rsidRPr="00706ED7" w:rsidRDefault="00A93141" w:rsidP="009444DA">
      <w:pPr>
        <w:spacing w:after="0"/>
        <w:jc w:val="thaiDistribute"/>
        <w:rPr>
          <w:rFonts w:ascii="TH SarabunIT๙" w:eastAsia="Times New Roman" w:hAnsi="TH SarabunIT๙" w:cs="TH SarabunIT๙"/>
          <w:sz w:val="2"/>
          <w:szCs w:val="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06ED7" w:rsidRPr="00706ED7">
        <w:rPr>
          <w:rFonts w:ascii="TH SarabunIT๙" w:eastAsia="Times New Roman" w:hAnsi="TH SarabunIT๙" w:cs="TH SarabunIT๙"/>
          <w:sz w:val="32"/>
          <w:szCs w:val="32"/>
          <w:cs/>
        </w:rPr>
        <w:t>3.2 สอดส่องและป้องกันการปฏิบัติหน้าที่ของผู้บริหารมิให้มีพฤติกรรมที่เข้าข่ายการทุจริตในเชิงนโยบาย ซึ่งมีลักษณะเป็นการทุจริตเกิดจากความสัมพันธ์เกื้อหนุนกันระหว่างผู้บริหารของหน่วยงานกับผู้มีส่วนได้เสียที่เป็นหน่วยธุรกิจเอกชน เพื่อเอื้อผลประโยชน์ในสัญญาโครงการหรือสัมปทานของหน่วยงานและเปลี่ยนกับการกำหนดนโยบายหรือการอนุมัติใดๆ ของผู้บริหารของหน่วยงาน</w:t>
      </w:r>
    </w:p>
    <w:p w:rsidR="00706ED7" w:rsidRPr="00706ED7" w:rsidRDefault="00A93141" w:rsidP="009444D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06ED7"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>3.3 การบริหารงานเป็นไปตามกระบวนการมาตรฐาน ไม่เลือกปฏิบัติ  ไม่เห็นแก่พวกพ้อง ไม่เรียกรับสินบน  ไม่ใช้ตำแหน่งหาประโยชน์หรือเอื้อประโยชน์</w:t>
      </w:r>
      <w:r w:rsidR="00706ED7"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93141" w:rsidRPr="009444DA" w:rsidRDefault="00706ED7" w:rsidP="009444DA">
      <w:pPr>
        <w:spacing w:after="0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06E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</w:t>
      </w:r>
      <w:r w:rsidRPr="00706E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</w:t>
      </w:r>
      <w:r w:rsidRPr="00706E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วัฒนธรรมคุณธรรมในองค์กร </w:t>
      </w:r>
      <w:r w:rsidR="00A93141" w:rsidRPr="009444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A93141" w:rsidRPr="009444DA">
        <w:rPr>
          <w:rFonts w:ascii="TH SarabunIT๙" w:eastAsia="Times New Roman" w:hAnsi="TH SarabunIT๙" w:cs="TH SarabunIT๙"/>
          <w:b/>
          <w:bCs/>
          <w:sz w:val="32"/>
          <w:szCs w:val="32"/>
        </w:rPr>
        <w:t>Integrity Culture</w:t>
      </w:r>
      <w:r w:rsidR="00A93141" w:rsidRPr="009444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706ED7" w:rsidRPr="00706ED7" w:rsidRDefault="00A93141" w:rsidP="009444DA">
      <w:pPr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หมายถึง หน่วยงานภาครัฐมีการ</w:t>
      </w:r>
      <w:r w:rsidR="00706ED7"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ตามภารกิจของหน่วยงานที่</w:t>
      </w:r>
      <w:r w:rsidR="00706ED7"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ยึดหลักคุณธรรมจริยธรรม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ตามประมวลจริยธรรม จรรยาวิชาชีพ และมีระบบการต่อต้านการทุจริตอย่างมีประสิทธิภาพ</w:t>
      </w:r>
      <w:r w:rsidR="00706ED7"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06ED7" w:rsidRPr="00706ED7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706ED7" w:rsidRPr="00706ED7" w:rsidRDefault="00706ED7" w:rsidP="009444DA">
      <w:pPr>
        <w:spacing w:after="0"/>
        <w:jc w:val="thaiDistribute"/>
        <w:rPr>
          <w:rFonts w:ascii="TH SarabunIT๙" w:eastAsia="Times New Roman" w:hAnsi="TH SarabunIT๙" w:cs="TH SarabunIT๙"/>
          <w:sz w:val="2"/>
          <w:szCs w:val="2"/>
        </w:rPr>
      </w:pP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 xml:space="preserve">4.1 การปลูกฝัง </w:t>
      </w:r>
      <w:r w:rsidR="00A93141">
        <w:rPr>
          <w:rFonts w:ascii="TH SarabunIT๙" w:eastAsia="Times New Roman" w:hAnsi="TH SarabunIT๙" w:cs="TH SarabunIT๙" w:hint="cs"/>
          <w:sz w:val="32"/>
          <w:szCs w:val="32"/>
          <w:cs/>
        </w:rPr>
        <w:t>สั่งสอน หรือถ่ายทอดแก่กันของ</w:t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เจ้าหน้าที่ในหน่วยงาน เพื่อให้มีพฤติกรรมและทัศนคติที่ดีในการปฏิบัติงาน</w:t>
      </w:r>
      <w:r w:rsidR="00A931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จนกลายเป็นแนวทางปฏิบัติประจำหรือวัฒนธรรมที่ดีของหน่วยงาน เป็นการกล่อมเกลาทางสังคมให้ไม่ยอมรับพฤติกรรมการทุจริต จนกระทั่งไม่ทนต่อการทุจริต และก่อให้เกิดการลงโทษทางสังคม อันจะทำให้เกิดความอายหรือความกลัว</w:t>
      </w:r>
      <w:r w:rsidR="009444DA">
        <w:rPr>
          <w:rFonts w:ascii="TH SarabunIT๙" w:eastAsia="Times New Roman" w:hAnsi="TH SarabunIT๙" w:cs="TH SarabunIT๙" w:hint="cs"/>
          <w:sz w:val="32"/>
          <w:szCs w:val="32"/>
          <w:cs/>
        </w:rPr>
        <w:t>ที่จะทำการทุจริต</w:t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06ED7" w:rsidRPr="00706ED7" w:rsidRDefault="00706ED7" w:rsidP="009444D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>4.2 การปลูกฝังและสร้างให้เกิดวัฒนธรรมทางความคิด</w:t>
      </w:r>
      <w:r w:rsidR="009444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>แยกแยะผลประโยชน์ส่วนตนกับผลประโยชน์ส่วนรวม</w:t>
      </w:r>
      <w:r w:rsidR="009444DA">
        <w:rPr>
          <w:rFonts w:ascii="TH SarabunIT๙" w:eastAsia="Times New Roman" w:hAnsi="TH SarabunIT๙" w:cs="TH SarabunIT๙" w:hint="cs"/>
          <w:sz w:val="32"/>
          <w:szCs w:val="32"/>
          <w:cs/>
        </w:rPr>
        <w:t>ให้ได้ ซึ่งถือเป็นการป้องกันการทุจริตตั้งแต่รากฐานของพฤติกรรมการทุจริต</w:t>
      </w:r>
    </w:p>
    <w:p w:rsidR="00706ED7" w:rsidRPr="00706ED7" w:rsidRDefault="00706ED7" w:rsidP="009444DA">
      <w:pPr>
        <w:spacing w:after="0"/>
        <w:jc w:val="thaiDistribute"/>
        <w:rPr>
          <w:rFonts w:ascii="TH SarabunIT๙" w:eastAsia="Times New Roman" w:hAnsi="TH SarabunIT๙" w:cs="TH SarabunIT๙"/>
          <w:sz w:val="2"/>
          <w:szCs w:val="2"/>
        </w:rPr>
      </w:pP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 xml:space="preserve">4.3 </w:t>
      </w: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</w:t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>กำหนดและจัดทำแผนการป้องกั</w:t>
      </w:r>
      <w:r w:rsidR="009444DA">
        <w:rPr>
          <w:rFonts w:ascii="TH SarabunIT๙" w:eastAsia="Times New Roman" w:hAnsi="TH SarabunIT๙" w:cs="TH SarabunIT๙"/>
          <w:sz w:val="32"/>
          <w:szCs w:val="32"/>
          <w:cs/>
        </w:rPr>
        <w:t>นและปราบปรามการทุจริตในหน่วยงาน</w:t>
      </w:r>
    </w:p>
    <w:p w:rsidR="00706ED7" w:rsidRPr="00706ED7" w:rsidRDefault="00706ED7" w:rsidP="009444DA">
      <w:pPr>
        <w:spacing w:after="0"/>
        <w:jc w:val="thaiDistribute"/>
        <w:rPr>
          <w:rFonts w:ascii="TH SarabunIT๙" w:eastAsia="Times New Roman" w:hAnsi="TH SarabunIT๙" w:cs="TH SarabunIT๙"/>
          <w:sz w:val="2"/>
          <w:szCs w:val="2"/>
        </w:rPr>
      </w:pP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>4.4 การมีกระบวนการตรวจสอบ</w:t>
      </w: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</w:t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>ถ่วงดุลภายในที่เข้มแข็งและมีประสิทธิภาพ</w:t>
      </w:r>
      <w:r w:rsidR="009444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ซึ่งจะทำให้เจ้าหน้าที่ในหน่วยงานเห็นความสำคัญและเกิดความตระหนักถึงผลของการทุจริต</w:t>
      </w:r>
      <w:r w:rsidRPr="00706E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จนก่อให้เกิดเป็นวัฒนธ</w:t>
      </w:r>
      <w:r w:rsidR="00A93141">
        <w:rPr>
          <w:rFonts w:ascii="TH SarabunIT๙" w:eastAsia="Times New Roman" w:hAnsi="TH SarabunIT๙" w:cs="TH SarabunIT๙"/>
          <w:sz w:val="32"/>
          <w:szCs w:val="32"/>
          <w:cs/>
        </w:rPr>
        <w:t>รรมในการร่วมต่อต้านการทุจริตได้</w:t>
      </w:r>
    </w:p>
    <w:p w:rsidR="00A93141" w:rsidRPr="009444DA" w:rsidRDefault="00706ED7" w:rsidP="009444DA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06E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5. ด้าน</w:t>
      </w:r>
      <w:r w:rsidRPr="00706E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คุณธรรม</w:t>
      </w:r>
      <w:r w:rsidRPr="00706E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การทำงาน</w:t>
      </w:r>
      <w:r w:rsidRPr="00706E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</w:t>
      </w:r>
      <w:r w:rsidRPr="00706E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หน่วยงาน</w:t>
      </w:r>
      <w:r w:rsidRPr="00706ED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A93141" w:rsidRPr="009444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A93141" w:rsidRPr="009444DA">
        <w:rPr>
          <w:rFonts w:ascii="TH SarabunIT๙" w:eastAsia="Times New Roman" w:hAnsi="TH SarabunIT๙" w:cs="TH SarabunIT๙"/>
          <w:b/>
          <w:bCs/>
          <w:sz w:val="32"/>
          <w:szCs w:val="32"/>
        </w:rPr>
        <w:t>Work Integrity</w:t>
      </w:r>
      <w:r w:rsidR="00A93141" w:rsidRPr="009444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706ED7" w:rsidRPr="00706ED7" w:rsidRDefault="009444DA" w:rsidP="009444DA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หมายถึง ระบบการบริหารงานของหน่วยงานที่มีการบริหารจัดการที่ดี </w:t>
      </w:r>
      <w:r w:rsidR="00706ED7"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>ยึดถือระบบคุณธรรม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ความโปร่งใสในการปฏิบัติงาน </w:t>
      </w:r>
      <w:r w:rsidR="00706ED7"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>มุ่งเน้นผลประโยชน์ส่วนรวม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มีระบบการบริหารงานภายในหน่วยงาน ในเรื่องของการบริหารงานบุคคล </w:t>
      </w:r>
      <w:r w:rsidR="00706ED7" w:rsidRPr="00706ED7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706ED7" w:rsidRPr="00DE0ADB" w:rsidRDefault="00706ED7" w:rsidP="00DE0ADB">
      <w:pPr>
        <w:pStyle w:val="ListParagraph"/>
        <w:numPr>
          <w:ilvl w:val="1"/>
          <w:numId w:val="3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DE0ADB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444DA" w:rsidRPr="00DE0ADB">
        <w:rPr>
          <w:rFonts w:ascii="TH SarabunIT๙" w:eastAsia="Times New Roman" w:hAnsi="TH SarabunIT๙" w:cs="TH SarabunIT๙" w:hint="cs"/>
          <w:sz w:val="32"/>
          <w:szCs w:val="32"/>
          <w:cs/>
        </w:rPr>
        <w:t>ให้ความสำคัญกับ</w:t>
      </w:r>
      <w:r w:rsidRPr="00DE0ADB">
        <w:rPr>
          <w:rFonts w:ascii="TH SarabunIT๙" w:eastAsia="Times New Roman" w:hAnsi="TH SarabunIT๙" w:cs="TH SarabunIT๙" w:hint="cs"/>
          <w:sz w:val="32"/>
          <w:szCs w:val="32"/>
          <w:cs/>
        </w:rPr>
        <w:t>การปฏิบัติงาน</w:t>
      </w:r>
      <w:r w:rsidR="009444DA" w:rsidRPr="00DE0A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โดยให้มีคู่มือหรือมาตรฐานการปฏิบัติงาน</w:t>
      </w:r>
      <w:r w:rsidRPr="00DE0ADB">
        <w:rPr>
          <w:rFonts w:ascii="TH SarabunIT๙" w:eastAsia="Times New Roman" w:hAnsi="TH SarabunIT๙" w:cs="TH SarabunIT๙" w:hint="cs"/>
          <w:sz w:val="32"/>
          <w:szCs w:val="32"/>
          <w:cs/>
        </w:rPr>
        <w:t>ที่ชัดเจน</w:t>
      </w:r>
    </w:p>
    <w:p w:rsidR="00706ED7" w:rsidRPr="009444DA" w:rsidRDefault="00DE0ADB" w:rsidP="00DE0ADB">
      <w:pPr>
        <w:pStyle w:val="ListParagraph"/>
        <w:spacing w:after="0"/>
        <w:ind w:left="54" w:firstLine="66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5.2 ก</w:t>
      </w:r>
      <w:r w:rsidR="00706ED7" w:rsidRPr="009444DA">
        <w:rPr>
          <w:rFonts w:ascii="TH SarabunIT๙" w:eastAsia="Times New Roman" w:hAnsi="TH SarabunIT๙" w:cs="TH SarabunIT๙" w:hint="cs"/>
          <w:sz w:val="32"/>
          <w:szCs w:val="32"/>
          <w:cs/>
        </w:rPr>
        <w:t>ารปฏิบัติงานตามคู่มือ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หรือมาตรฐานการปฏิบัติงาน</w:t>
      </w:r>
      <w:r w:rsidR="00706ED7" w:rsidRPr="009444DA"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อย่างเคร่งครัด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อยู่เสมอ และจะต้องเป็นการปฏิบัติงานอย่าง</w:t>
      </w:r>
      <w:r w:rsidR="00706ED7" w:rsidRPr="009444DA">
        <w:rPr>
          <w:rFonts w:ascii="TH SarabunIT๙" w:eastAsia="Times New Roman" w:hAnsi="TH SarabunIT๙" w:cs="TH SarabunIT๙" w:hint="cs"/>
          <w:sz w:val="32"/>
          <w:szCs w:val="32"/>
          <w:cs/>
        </w:rPr>
        <w:t>เป็นธรรมและเท่าเทียม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</w:t>
      </w:r>
    </w:p>
    <w:p w:rsidR="00706ED7" w:rsidRDefault="00DE0ADB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5.3 การ</w:t>
      </w:r>
      <w:r w:rsidR="00706ED7"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มีคุณธรรมในการบริห</w:t>
      </w:r>
      <w:r w:rsidR="009444DA">
        <w:rPr>
          <w:rFonts w:ascii="TH SarabunIT๙" w:eastAsia="Times New Roman" w:hAnsi="TH SarabunIT๙" w:cs="TH SarabunIT๙" w:hint="cs"/>
          <w:sz w:val="32"/>
          <w:szCs w:val="32"/>
          <w:cs/>
        </w:rPr>
        <w:t>ารงานบุคคล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ภายในหน่วยงาน ทั้งในด้านการบริหารทรัพยากรบุคคล กระบวนการสร้างแรงจูงใจและความก้าวหน้าในสายงาน และในด้านการพัฒนาสมรรถนะเจ้าหน้าที่</w:t>
      </w:r>
    </w:p>
    <w:p w:rsidR="00DE0ADB" w:rsidRDefault="00DE0ADB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E0ADB" w:rsidRDefault="00DE0ADB" w:rsidP="00DE0ADB">
      <w:pPr>
        <w:spacing w:before="240" w:after="0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-3-</w:t>
      </w:r>
    </w:p>
    <w:p w:rsidR="00DE0ADB" w:rsidRPr="00706ED7" w:rsidRDefault="00DE0ADB" w:rsidP="00DE0ADB">
      <w:pPr>
        <w:spacing w:after="0"/>
        <w:ind w:left="360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06ED7" w:rsidRDefault="00DE0ADB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5.4 การมีคุณธรรมในการบริหารงบประมาณ การใช้จ่ายเงินงบประมาณจะต้องเป็นไปอย่างโปร่งใส และจะต้องพิจารณาใช้จ่ายในสิ่งที่จำเป็นต่อการดำเนินงานตามภารกิจของหน่วยงานอย่างคุ้มค่ามากที่สุด</w:t>
      </w:r>
    </w:p>
    <w:p w:rsidR="00DE0ADB" w:rsidRDefault="00DE0ADB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5.5 การมีคุณธรรมในการสั่งงานหรือมอบหมายงานให้แก่ผู้ใต้บังคับบัญชา ที่จะต้องคำนึงถึงขอบเขตอำนาจหน้าที่ตามกฎหมายของผู้รับมอบหมายงาน มีความเป็นธรรมแก่ผู้รับมอบงานทุกคนอย่างเท่าเทียม มีการสื่อสารและเอาใจใส่ ติดตามในการมอบหมายงานที่ได้มอบหมายไป ตลอดจนรับผิดชอบในผลของงานที่ได้มอบหมายไปด้วย</w:t>
      </w:r>
    </w:p>
    <w:p w:rsidR="00DE0ADB" w:rsidRPr="00706ED7" w:rsidRDefault="00DE0ADB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5.6 การให้ความสำคัญกับสภาพแวดล้อมที่เอื้ออำนวยและส่งเสริมการปฏิบัติงานของเจ้าหน้าที่ในหน่วยงาน</w:t>
      </w:r>
    </w:p>
    <w:p w:rsidR="00DE0ADB" w:rsidRDefault="00706ED7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6ED7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706E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706E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ด้านการสื่อสารภายในหน่วยงาน</w:t>
      </w:r>
    </w:p>
    <w:p w:rsidR="00DE0ADB" w:rsidRDefault="00DE0ADB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หมายถึง การสื่อสารเพื่อถ่ายทอดนโยบายทั้ง 5 ด้านดังกล่าวข้างต้น ให้ผู้บริหารและพนักงานทราบและถือปฏิบัติ ซึ่งมีแนวทางปฏิบัติ ดังนี้</w:t>
      </w:r>
    </w:p>
    <w:p w:rsidR="008E199E" w:rsidRDefault="00DE0ADB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6.1 การนสื่อสาร</w:t>
      </w:r>
      <w:r w:rsidR="00706ED7"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</w:t>
      </w:r>
      <w:r w:rsidR="008E199E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ในการถ่ายทอดนโยบายทั้ง 5 ด้าน ให้ผู้บริหารและพนักงานเกิดความตระหนักและให้ความสำคัญถึงการปฏิบัติงานตามหลักคุณธรรม ความโปร่งใสในการดำเนินงานของหน่วยงานภาครัฐ โดยวิธีการ/ช่องทางการสื่อสาร เช่น หนังสือสั่งการ การปิดประกาศ ประกาศทางเว็บไซต์ เป็นต้น</w:t>
      </w:r>
    </w:p>
    <w:p w:rsidR="008E199E" w:rsidRDefault="008E199E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6.2 ให้ความสำคัญกับการเปิดโอกาสให้มีการสื่อสารสองทาง โดยการรับฟังความคิดเห็น ข้อเสนอแนะเกี่ยวกับการปฏิบัติตามนโยบายทั้ง 5 ด้าน ดังกล่าวข้างต้น เช่น หนังสือแสดงความคิดเห็น การแสดงความคิดเห็นในที่ประชุม เป็นต้น</w:t>
      </w:r>
    </w:p>
    <w:p w:rsidR="008E199E" w:rsidRDefault="008E199E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E199E" w:rsidRDefault="008E199E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E199E" w:rsidRDefault="008E199E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E199E" w:rsidRDefault="002D78DD" w:rsidP="00DE0ADB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สมิง คงประเสริฐ</w:t>
      </w:r>
    </w:p>
    <w:p w:rsidR="008E199E" w:rsidRDefault="00625590" w:rsidP="00625590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</w:t>
      </w:r>
      <w:r w:rsidR="008E199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E199E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นายสมิง คงประเสริฐ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E199E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706ED7" w:rsidRPr="00706ED7" w:rsidRDefault="008E199E" w:rsidP="00625590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นายกองค์การบริหารส่วนตำบลไร่โคก</w:t>
      </w:r>
      <w:r w:rsidR="00706ED7" w:rsidRPr="00706E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6735C" w:rsidRDefault="0076735C"/>
    <w:p w:rsidR="0076735C" w:rsidRDefault="0076735C">
      <w:bookmarkStart w:id="0" w:name="_GoBack"/>
      <w:bookmarkEnd w:id="0"/>
    </w:p>
    <w:p w:rsidR="00787F20" w:rsidRDefault="00787F20"/>
    <w:sectPr w:rsidR="00787F20" w:rsidSect="009444DA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9EA"/>
    <w:multiLevelType w:val="multilevel"/>
    <w:tmpl w:val="45D68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C760A35"/>
    <w:multiLevelType w:val="multilevel"/>
    <w:tmpl w:val="69EE4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48361286"/>
    <w:multiLevelType w:val="multilevel"/>
    <w:tmpl w:val="922E7E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96F3C22"/>
    <w:multiLevelType w:val="multilevel"/>
    <w:tmpl w:val="2A4638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3"/>
    <w:rsid w:val="002C2BCE"/>
    <w:rsid w:val="002D78DD"/>
    <w:rsid w:val="00303A24"/>
    <w:rsid w:val="00383CC6"/>
    <w:rsid w:val="003B0F52"/>
    <w:rsid w:val="005F3003"/>
    <w:rsid w:val="00625590"/>
    <w:rsid w:val="00706ED7"/>
    <w:rsid w:val="0076735C"/>
    <w:rsid w:val="00787F20"/>
    <w:rsid w:val="008B0936"/>
    <w:rsid w:val="008E199E"/>
    <w:rsid w:val="009444DA"/>
    <w:rsid w:val="00A93141"/>
    <w:rsid w:val="00C71A33"/>
    <w:rsid w:val="00CE7B51"/>
    <w:rsid w:val="00DA7F43"/>
    <w:rsid w:val="00DE0ADB"/>
    <w:rsid w:val="00E0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B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C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B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otoknow.org/file/sunthon_hom/krut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164A-5801-4FBA-91C2-F3F317F0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2018-10-03T04:55:00Z</cp:lastPrinted>
  <dcterms:created xsi:type="dcterms:W3CDTF">2018-10-03T03:46:00Z</dcterms:created>
  <dcterms:modified xsi:type="dcterms:W3CDTF">2019-06-04T04:11:00Z</dcterms:modified>
</cp:coreProperties>
</file>